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415BC" w14:textId="00EE1189" w:rsidR="00D05A2A" w:rsidRDefault="009D7C58" w:rsidP="00D05A2A">
      <w:pPr>
        <w:jc w:val="center"/>
        <w:rPr>
          <w:b/>
          <w:bCs/>
        </w:rPr>
      </w:pPr>
      <w:r>
        <w:rPr>
          <w:b/>
          <w:bCs/>
        </w:rPr>
        <w:t xml:space="preserve"> </w:t>
      </w:r>
      <w:r w:rsidR="00BE4AAD" w:rsidRPr="00D05A2A">
        <w:rPr>
          <w:b/>
          <w:bCs/>
        </w:rPr>
        <w:t>Campbell County Republican Party</w:t>
      </w:r>
    </w:p>
    <w:p w14:paraId="59D8C86F" w14:textId="37E29A19" w:rsidR="00BE4AAD" w:rsidRPr="00D05A2A" w:rsidRDefault="00BE4AAD" w:rsidP="00D05A2A">
      <w:pPr>
        <w:jc w:val="center"/>
        <w:rPr>
          <w:b/>
          <w:bCs/>
        </w:rPr>
      </w:pPr>
      <w:r w:rsidRPr="00D05A2A">
        <w:rPr>
          <w:b/>
          <w:bCs/>
        </w:rPr>
        <w:t>Central Committee Meeting</w:t>
      </w:r>
    </w:p>
    <w:p w14:paraId="02CDFD62" w14:textId="6CBDE5F0" w:rsidR="00BE4AAD" w:rsidRPr="00D05A2A" w:rsidRDefault="00587307" w:rsidP="00D05A2A">
      <w:pPr>
        <w:jc w:val="center"/>
        <w:rPr>
          <w:b/>
          <w:bCs/>
        </w:rPr>
      </w:pPr>
      <w:r>
        <w:rPr>
          <w:b/>
          <w:bCs/>
        </w:rPr>
        <w:t>November 9</w:t>
      </w:r>
      <w:r w:rsidR="008C3B65">
        <w:rPr>
          <w:b/>
          <w:bCs/>
        </w:rPr>
        <w:t>, 2021 – Campbell Co Library</w:t>
      </w:r>
    </w:p>
    <w:p w14:paraId="4FD73FE7" w14:textId="437D55FD" w:rsidR="008204B0" w:rsidRDefault="008204B0" w:rsidP="00D05A2A">
      <w:pPr>
        <w:jc w:val="center"/>
      </w:pPr>
      <w:r w:rsidRPr="00D05A2A">
        <w:rPr>
          <w:b/>
          <w:bCs/>
        </w:rPr>
        <w:t>Minutes</w:t>
      </w:r>
    </w:p>
    <w:p w14:paraId="3A5898D6" w14:textId="2260D4CD" w:rsidR="008204B0" w:rsidRDefault="008204B0"/>
    <w:p w14:paraId="77D09230" w14:textId="7ECC0C2B" w:rsidR="008204B0" w:rsidRPr="002A65E0" w:rsidRDefault="008204B0" w:rsidP="008204B0">
      <w:pPr>
        <w:pStyle w:val="ListParagraph"/>
        <w:numPr>
          <w:ilvl w:val="0"/>
          <w:numId w:val="1"/>
        </w:numPr>
        <w:rPr>
          <w:b/>
          <w:bCs/>
        </w:rPr>
      </w:pPr>
      <w:r w:rsidRPr="002A65E0">
        <w:rPr>
          <w:b/>
          <w:bCs/>
        </w:rPr>
        <w:t>Call to Order</w:t>
      </w:r>
    </w:p>
    <w:p w14:paraId="36D201BA" w14:textId="29D12EAB" w:rsidR="008C3B65" w:rsidRDefault="008204B0" w:rsidP="00A61D16">
      <w:pPr>
        <w:ind w:left="1440"/>
      </w:pPr>
      <w:r>
        <w:t>CCRP Chairman Heather Herr called the meeting to order at 6:0</w:t>
      </w:r>
      <w:r w:rsidR="00587307">
        <w:t>5</w:t>
      </w:r>
      <w:r>
        <w:t xml:space="preserve"> PM. </w:t>
      </w:r>
      <w:r w:rsidR="002345C6">
        <w:t xml:space="preserve">Chairman Herr </w:t>
      </w:r>
      <w:r w:rsidR="008C3B65">
        <w:t>thanked everyone for attending.</w:t>
      </w:r>
    </w:p>
    <w:p w14:paraId="171F410D" w14:textId="3CB5A0F6" w:rsidR="00A61D16" w:rsidRDefault="002A65E0" w:rsidP="00A61D16">
      <w:pPr>
        <w:pStyle w:val="NoSpacing"/>
        <w:numPr>
          <w:ilvl w:val="0"/>
          <w:numId w:val="1"/>
        </w:numPr>
      </w:pPr>
      <w:r w:rsidRPr="00A61D16">
        <w:rPr>
          <w:b/>
          <w:bCs/>
        </w:rPr>
        <w:t>Invocation and Pledge of Allegiance</w:t>
      </w:r>
      <w:r>
        <w:t xml:space="preserve"> – </w:t>
      </w:r>
      <w:r w:rsidR="00587307">
        <w:t>Gregg Blikre</w:t>
      </w:r>
      <w:r w:rsidR="002345C6">
        <w:t xml:space="preserve"> gave the invocation and lead the meeting in</w:t>
      </w:r>
    </w:p>
    <w:p w14:paraId="2854FF56" w14:textId="78BEC603" w:rsidR="002A65E0" w:rsidRDefault="00A61D16" w:rsidP="00A61D16">
      <w:pPr>
        <w:pStyle w:val="NoSpacing"/>
      </w:pPr>
      <w:r>
        <w:tab/>
      </w:r>
      <w:r>
        <w:tab/>
        <w:t>the pledge of Allegiance.</w:t>
      </w:r>
      <w:r w:rsidR="002345C6">
        <w:t xml:space="preserve"> </w:t>
      </w:r>
      <w:r>
        <w:tab/>
      </w:r>
    </w:p>
    <w:p w14:paraId="64BB7FF8" w14:textId="7E4E0654" w:rsidR="002A65E0" w:rsidRDefault="00A61D16" w:rsidP="00A61D16">
      <w:pPr>
        <w:pStyle w:val="NoSpacing"/>
      </w:pPr>
      <w:r>
        <w:tab/>
      </w:r>
      <w:r>
        <w:tab/>
      </w:r>
    </w:p>
    <w:p w14:paraId="143FB977" w14:textId="5F5D2CB5" w:rsidR="00D05A2A" w:rsidRPr="002A65E0" w:rsidRDefault="00D05A2A" w:rsidP="00D05A2A">
      <w:pPr>
        <w:pStyle w:val="ListParagraph"/>
        <w:numPr>
          <w:ilvl w:val="0"/>
          <w:numId w:val="1"/>
        </w:numPr>
        <w:rPr>
          <w:b/>
          <w:bCs/>
        </w:rPr>
      </w:pPr>
      <w:r w:rsidRPr="002A65E0">
        <w:rPr>
          <w:b/>
          <w:bCs/>
        </w:rPr>
        <w:t xml:space="preserve">Roll Call </w:t>
      </w:r>
      <w:r w:rsidR="002A65E0">
        <w:rPr>
          <w:b/>
          <w:bCs/>
        </w:rPr>
        <w:t xml:space="preserve">– </w:t>
      </w:r>
      <w:r w:rsidR="002A65E0">
        <w:t>Secretary Charlene Camblin</w:t>
      </w:r>
    </w:p>
    <w:p w14:paraId="5BE959E4" w14:textId="60A68A9E" w:rsidR="00D05A2A" w:rsidRDefault="005538CF" w:rsidP="00A61D16">
      <w:pPr>
        <w:pStyle w:val="ListParagraph"/>
        <w:ind w:firstLine="720"/>
      </w:pPr>
      <w:proofErr w:type="gramStart"/>
      <w:r>
        <w:t>45</w:t>
      </w:r>
      <w:proofErr w:type="gramEnd"/>
      <w:r w:rsidR="00D05A2A">
        <w:t xml:space="preserve"> members present, </w:t>
      </w:r>
      <w:r>
        <w:t xml:space="preserve">9 </w:t>
      </w:r>
      <w:r w:rsidR="00D05A2A">
        <w:t xml:space="preserve">members by proxy – total members </w:t>
      </w:r>
      <w:r>
        <w:t>54</w:t>
      </w:r>
      <w:r w:rsidR="00D05A2A">
        <w:t xml:space="preserve">, majority is </w:t>
      </w:r>
      <w:r>
        <w:t>27</w:t>
      </w:r>
    </w:p>
    <w:p w14:paraId="305D8F3E" w14:textId="77777777" w:rsidR="00D05A2A" w:rsidRDefault="00D05A2A" w:rsidP="00D05A2A">
      <w:pPr>
        <w:pStyle w:val="ListParagraph"/>
      </w:pPr>
    </w:p>
    <w:p w14:paraId="5505F6FC" w14:textId="7020B779" w:rsidR="001A26EC" w:rsidRDefault="00D05A2A" w:rsidP="00D05A2A">
      <w:pPr>
        <w:pStyle w:val="ListParagraph"/>
        <w:numPr>
          <w:ilvl w:val="0"/>
          <w:numId w:val="1"/>
        </w:numPr>
        <w:rPr>
          <w:b/>
          <w:bCs/>
        </w:rPr>
      </w:pPr>
      <w:r w:rsidRPr="002A65E0">
        <w:rPr>
          <w:b/>
          <w:bCs/>
        </w:rPr>
        <w:t>Approval of the Agenda</w:t>
      </w:r>
    </w:p>
    <w:p w14:paraId="3CE0CE4E" w14:textId="2FCFFE0A" w:rsidR="005538CF" w:rsidRDefault="005538CF" w:rsidP="005538CF">
      <w:pPr>
        <w:pStyle w:val="NoSpacing"/>
        <w:ind w:left="1440"/>
      </w:pPr>
      <w:r>
        <w:t>Motion: Janet Mader made the motion to amend the agenda to add discussion on a letter to the Gillette NewsRecord from the CCRP executive committee.</w:t>
      </w:r>
    </w:p>
    <w:p w14:paraId="5951992D" w14:textId="4934F39F" w:rsidR="005538CF" w:rsidRDefault="005538CF" w:rsidP="005538CF">
      <w:pPr>
        <w:pStyle w:val="NoSpacing"/>
        <w:ind w:left="1440"/>
      </w:pPr>
      <w:proofErr w:type="gramStart"/>
      <w:r>
        <w:t>2</w:t>
      </w:r>
      <w:r w:rsidRPr="005538CF">
        <w:rPr>
          <w:vertAlign w:val="superscript"/>
        </w:rPr>
        <w:t>nd</w:t>
      </w:r>
      <w:proofErr w:type="gramEnd"/>
      <w:r>
        <w:t>: Barb Luthy</w:t>
      </w:r>
    </w:p>
    <w:p w14:paraId="0F72EE4F" w14:textId="3EFBD3BB" w:rsidR="005538CF" w:rsidRDefault="005538CF" w:rsidP="005538CF">
      <w:pPr>
        <w:pStyle w:val="NoSpacing"/>
        <w:ind w:left="1440"/>
      </w:pPr>
      <w:r>
        <w:t xml:space="preserve">Vote: </w:t>
      </w:r>
      <w:proofErr w:type="gramStart"/>
      <w:r>
        <w:t>18</w:t>
      </w:r>
      <w:proofErr w:type="gramEnd"/>
      <w:r>
        <w:t xml:space="preserve"> yes, 27 no by show of hands</w:t>
      </w:r>
    </w:p>
    <w:p w14:paraId="5DF67311" w14:textId="049BEBA1" w:rsidR="005538CF" w:rsidRDefault="005538CF" w:rsidP="005538CF">
      <w:pPr>
        <w:pStyle w:val="NoSpacing"/>
        <w:ind w:left="1440"/>
      </w:pPr>
      <w:r>
        <w:t>Motion defeated.</w:t>
      </w:r>
    </w:p>
    <w:p w14:paraId="22D22149" w14:textId="77777777" w:rsidR="005538CF" w:rsidRDefault="005538CF" w:rsidP="001A26EC">
      <w:pPr>
        <w:pStyle w:val="ListParagraph"/>
        <w:ind w:firstLine="720"/>
      </w:pPr>
    </w:p>
    <w:p w14:paraId="3FFF354B" w14:textId="011F24C4" w:rsidR="00C032E6" w:rsidRDefault="00D05A2A" w:rsidP="001A26EC">
      <w:pPr>
        <w:pStyle w:val="ListParagraph"/>
        <w:ind w:firstLine="720"/>
      </w:pPr>
      <w:r>
        <w:t>Mo</w:t>
      </w:r>
      <w:r w:rsidR="007516BC">
        <w:t xml:space="preserve">tion: </w:t>
      </w:r>
      <w:r w:rsidR="008C3B65">
        <w:t>Nick Jessen made the motion to approve the agenda.</w:t>
      </w:r>
    </w:p>
    <w:p w14:paraId="55010AEF" w14:textId="0AE6D195" w:rsidR="00C032E6" w:rsidRDefault="00C032E6" w:rsidP="00C032E6">
      <w:pPr>
        <w:pStyle w:val="ListParagraph"/>
        <w:ind w:left="1440"/>
      </w:pPr>
      <w:proofErr w:type="gramStart"/>
      <w:r>
        <w:t>2</w:t>
      </w:r>
      <w:r w:rsidRPr="00C032E6">
        <w:rPr>
          <w:vertAlign w:val="superscript"/>
        </w:rPr>
        <w:t>nd</w:t>
      </w:r>
      <w:proofErr w:type="gramEnd"/>
      <w:r>
        <w:t xml:space="preserve">: </w:t>
      </w:r>
      <w:r w:rsidR="005538CF">
        <w:t>Darla Cotton</w:t>
      </w:r>
    </w:p>
    <w:p w14:paraId="7B4B7ACE" w14:textId="738226F7" w:rsidR="00C032E6" w:rsidRDefault="00C032E6" w:rsidP="00C032E6">
      <w:pPr>
        <w:pStyle w:val="ListParagraph"/>
        <w:ind w:left="1440"/>
      </w:pPr>
      <w:r>
        <w:t>Vote: Passed by voice vote</w:t>
      </w:r>
    </w:p>
    <w:p w14:paraId="631DC066" w14:textId="77777777" w:rsidR="00C032E6" w:rsidRPr="00C032E6" w:rsidRDefault="00C032E6" w:rsidP="00C032E6">
      <w:pPr>
        <w:pStyle w:val="ListParagraph"/>
        <w:ind w:left="1440"/>
      </w:pPr>
    </w:p>
    <w:p w14:paraId="74843D64" w14:textId="76ED2580" w:rsidR="001A26EC" w:rsidRPr="00C032E6" w:rsidRDefault="00D05A2A" w:rsidP="00C032E6">
      <w:pPr>
        <w:pStyle w:val="ListParagraph"/>
        <w:numPr>
          <w:ilvl w:val="0"/>
          <w:numId w:val="1"/>
        </w:numPr>
        <w:rPr>
          <w:b/>
          <w:bCs/>
        </w:rPr>
      </w:pPr>
      <w:r w:rsidRPr="00C032E6">
        <w:rPr>
          <w:b/>
          <w:bCs/>
        </w:rPr>
        <w:t>Approval of the Minutes</w:t>
      </w:r>
    </w:p>
    <w:p w14:paraId="0C4AF19A" w14:textId="045482CC" w:rsidR="001A26EC" w:rsidRDefault="001A26EC" w:rsidP="001A26EC">
      <w:pPr>
        <w:pStyle w:val="NoSpacing"/>
        <w:ind w:left="1440"/>
      </w:pPr>
      <w:r>
        <w:t xml:space="preserve">Motion: </w:t>
      </w:r>
      <w:r w:rsidR="005538CF">
        <w:t>Doug Camblin</w:t>
      </w:r>
      <w:r w:rsidR="008C3B65">
        <w:t xml:space="preserve"> made the motion to approve the </w:t>
      </w:r>
      <w:r w:rsidR="005538CF">
        <w:t>August 10th</w:t>
      </w:r>
      <w:r w:rsidR="008C3B65">
        <w:t xml:space="preserve"> minutes as presented.</w:t>
      </w:r>
    </w:p>
    <w:p w14:paraId="27775FA3" w14:textId="53EFC89A" w:rsidR="001A26EC" w:rsidRDefault="001A26EC" w:rsidP="001A26EC">
      <w:pPr>
        <w:pStyle w:val="NoSpacing"/>
        <w:ind w:left="720" w:firstLine="720"/>
      </w:pPr>
      <w:proofErr w:type="gramStart"/>
      <w:r>
        <w:t>2</w:t>
      </w:r>
      <w:r w:rsidRPr="001A26EC">
        <w:rPr>
          <w:vertAlign w:val="superscript"/>
        </w:rPr>
        <w:t>nd</w:t>
      </w:r>
      <w:proofErr w:type="gramEnd"/>
      <w:r>
        <w:t xml:space="preserve">: </w:t>
      </w:r>
      <w:r w:rsidR="005538CF">
        <w:t>Greg Bennett</w:t>
      </w:r>
    </w:p>
    <w:p w14:paraId="0399E2C2" w14:textId="24E6D263" w:rsidR="0093284F" w:rsidRDefault="001A26EC" w:rsidP="008C3B65">
      <w:pPr>
        <w:ind w:left="1440"/>
        <w:rPr>
          <w:b/>
          <w:bCs/>
        </w:rPr>
      </w:pPr>
      <w:r>
        <w:t>Motion: Passed by voice vote</w:t>
      </w:r>
    </w:p>
    <w:p w14:paraId="17FA54F6" w14:textId="3D59A274" w:rsidR="008C3B65" w:rsidRDefault="001A26EC" w:rsidP="008C3B65">
      <w:pPr>
        <w:pStyle w:val="ListParagraph"/>
        <w:numPr>
          <w:ilvl w:val="0"/>
          <w:numId w:val="1"/>
        </w:numPr>
      </w:pPr>
      <w:r w:rsidRPr="008045A7">
        <w:rPr>
          <w:b/>
          <w:bCs/>
        </w:rPr>
        <w:t>Officer Reports</w:t>
      </w:r>
    </w:p>
    <w:p w14:paraId="7A869306" w14:textId="7EA6C944" w:rsidR="008C3B65" w:rsidRPr="00A11FC8" w:rsidRDefault="008C3B65" w:rsidP="00A11FC8">
      <w:pPr>
        <w:pStyle w:val="NoSpacing"/>
        <w:ind w:left="720" w:firstLine="720"/>
        <w:rPr>
          <w:u w:val="single"/>
        </w:rPr>
      </w:pPr>
      <w:r w:rsidRPr="00A11FC8">
        <w:rPr>
          <w:u w:val="single"/>
        </w:rPr>
        <w:t>Chairman’s Report</w:t>
      </w:r>
    </w:p>
    <w:p w14:paraId="55DA7C97" w14:textId="57B017F8" w:rsidR="008C3B65" w:rsidRDefault="005538CF" w:rsidP="008045A7">
      <w:pPr>
        <w:pStyle w:val="NoSpacing"/>
        <w:ind w:left="720" w:firstLine="720"/>
      </w:pPr>
      <w:r>
        <w:t xml:space="preserve">Chairman Herr clarified that the letter that </w:t>
      </w:r>
      <w:proofErr w:type="gramStart"/>
      <w:r>
        <w:t>was sent</w:t>
      </w:r>
      <w:proofErr w:type="gramEnd"/>
      <w:r>
        <w:t xml:space="preserve"> to the Gillette NewsRecord and to</w:t>
      </w:r>
    </w:p>
    <w:p w14:paraId="23929E68" w14:textId="2E24AD68" w:rsidR="005538CF" w:rsidRDefault="005538CF" w:rsidP="005538CF">
      <w:pPr>
        <w:pStyle w:val="NoSpacing"/>
        <w:ind w:left="1440"/>
      </w:pPr>
      <w:r>
        <w:t xml:space="preserve">the WRP </w:t>
      </w:r>
      <w:proofErr w:type="gramStart"/>
      <w:r>
        <w:t>was signed</w:t>
      </w:r>
      <w:proofErr w:type="gramEnd"/>
      <w:r>
        <w:t xml:space="preserve"> by individuals and was not sent on behalf of the CCRP Executive Committee. </w:t>
      </w:r>
    </w:p>
    <w:p w14:paraId="501D47B8" w14:textId="6EADB52D" w:rsidR="005538CF" w:rsidRDefault="005538CF" w:rsidP="005538CF">
      <w:pPr>
        <w:pStyle w:val="NoSpacing"/>
        <w:ind w:left="1440"/>
      </w:pPr>
      <w:r>
        <w:t xml:space="preserve">Chairman Herr reported that the Wyo Republican Party’s State Convention </w:t>
      </w:r>
      <w:proofErr w:type="gramStart"/>
      <w:r>
        <w:t>is scheduled</w:t>
      </w:r>
      <w:proofErr w:type="gramEnd"/>
    </w:p>
    <w:p w14:paraId="190C7F07" w14:textId="33F6B6BB" w:rsidR="005538CF" w:rsidRDefault="005538CF" w:rsidP="005538CF">
      <w:pPr>
        <w:pStyle w:val="NoSpacing"/>
        <w:ind w:left="1440"/>
      </w:pPr>
      <w:r>
        <w:t xml:space="preserve">for May 5-7, </w:t>
      </w:r>
      <w:r w:rsidR="002D7F04">
        <w:t>2022,</w:t>
      </w:r>
      <w:r>
        <w:t xml:space="preserve"> in Sheridan. Plans are under way to schedule our local caucus and county convention.</w:t>
      </w:r>
    </w:p>
    <w:p w14:paraId="780B01B1" w14:textId="6D8920A0" w:rsidR="00EB147B" w:rsidRDefault="00EB147B" w:rsidP="005538CF">
      <w:pPr>
        <w:pStyle w:val="NoSpacing"/>
        <w:ind w:left="1440"/>
      </w:pPr>
      <w:r>
        <w:t xml:space="preserve">A candidate’s forum for the US House of Representative’s race is </w:t>
      </w:r>
      <w:proofErr w:type="gramStart"/>
      <w:r>
        <w:t>being considered</w:t>
      </w:r>
      <w:proofErr w:type="gramEnd"/>
      <w:r>
        <w:t>. The Executive Committee would like to wait until the May filing deadline before proceeding.</w:t>
      </w:r>
    </w:p>
    <w:p w14:paraId="40B57FF4" w14:textId="736B7346" w:rsidR="00EB147B" w:rsidRDefault="00EB147B" w:rsidP="005538CF">
      <w:pPr>
        <w:pStyle w:val="NoSpacing"/>
        <w:ind w:left="1440"/>
      </w:pPr>
      <w:r>
        <w:lastRenderedPageBreak/>
        <w:t xml:space="preserve">Chairman Herr thanked everyone involved in the Ice Cream Social fundraiser. It was a fun event, </w:t>
      </w:r>
      <w:r w:rsidR="002D7F04">
        <w:t>which</w:t>
      </w:r>
      <w:r>
        <w:t xml:space="preserve"> raised </w:t>
      </w:r>
      <w:proofErr w:type="gramStart"/>
      <w:r>
        <w:t>a lot of</w:t>
      </w:r>
      <w:proofErr w:type="gramEnd"/>
      <w:r>
        <w:t xml:space="preserve"> money and brought people of the party together.</w:t>
      </w:r>
    </w:p>
    <w:p w14:paraId="0F2863DB" w14:textId="4A80A792" w:rsidR="00EB147B" w:rsidRDefault="00EB147B" w:rsidP="005538CF">
      <w:pPr>
        <w:pStyle w:val="NoSpacing"/>
        <w:ind w:left="1440"/>
      </w:pPr>
      <w:r>
        <w:t xml:space="preserve">Chairman Herr spoke to the upcoming election season and how to encourage people to vote and become involved. Upset races in New Jersey and Virginia proved that voters want positive change and that everyone’s vote is important. As a party, we need to focus on </w:t>
      </w:r>
      <w:r w:rsidR="002826A0">
        <w:t>the fact that we are the “United”States of America and “One nation under God” and work more on unity than division.</w:t>
      </w:r>
    </w:p>
    <w:p w14:paraId="44A9643B" w14:textId="735B3DD4" w:rsidR="002826A0" w:rsidRDefault="002826A0" w:rsidP="005538CF">
      <w:pPr>
        <w:pStyle w:val="NoSpacing"/>
        <w:ind w:left="1440"/>
      </w:pPr>
      <w:r>
        <w:t>The redistricting process in ongoing. There will be a presentation on the subject following the Central Committee meeting.</w:t>
      </w:r>
    </w:p>
    <w:p w14:paraId="7180C12E" w14:textId="737FF446" w:rsidR="002826A0" w:rsidRDefault="002826A0" w:rsidP="005538CF">
      <w:pPr>
        <w:pStyle w:val="NoSpacing"/>
        <w:ind w:left="1440"/>
      </w:pPr>
    </w:p>
    <w:p w14:paraId="66F17721" w14:textId="77777777" w:rsidR="008C3B65" w:rsidRPr="00A11FC8" w:rsidRDefault="00385386" w:rsidP="00950414">
      <w:pPr>
        <w:pStyle w:val="NoSpacing"/>
        <w:rPr>
          <w:u w:val="single"/>
        </w:rPr>
      </w:pPr>
      <w:r>
        <w:tab/>
      </w:r>
      <w:r>
        <w:tab/>
      </w:r>
      <w:r w:rsidR="008C3B65" w:rsidRPr="00A11FC8">
        <w:rPr>
          <w:u w:val="single"/>
        </w:rPr>
        <w:t>Vice Chairman’s Report</w:t>
      </w:r>
    </w:p>
    <w:p w14:paraId="6CF9178D" w14:textId="1103D4A7" w:rsidR="00E36B57" w:rsidRDefault="002826A0" w:rsidP="008045A7">
      <w:pPr>
        <w:pStyle w:val="NoSpacing"/>
        <w:ind w:left="720" w:firstLine="720"/>
      </w:pPr>
      <w:r>
        <w:t xml:space="preserve">Vice Chair Sam Clikeman gave a great presentation on the history of the Caucus. The </w:t>
      </w:r>
    </w:p>
    <w:p w14:paraId="01E736EC" w14:textId="577A7CB8" w:rsidR="002826A0" w:rsidRDefault="002826A0" w:rsidP="008045A7">
      <w:pPr>
        <w:pStyle w:val="NoSpacing"/>
        <w:ind w:left="720" w:firstLine="720"/>
      </w:pPr>
      <w:r>
        <w:t xml:space="preserve">caucus is a true American </w:t>
      </w:r>
      <w:r w:rsidR="002D7F04">
        <w:t>concept,</w:t>
      </w:r>
      <w:r>
        <w:t xml:space="preserve"> and we were the first people in the world to use </w:t>
      </w:r>
    </w:p>
    <w:p w14:paraId="786D897A" w14:textId="7459332C" w:rsidR="002826A0" w:rsidRDefault="002826A0" w:rsidP="008045A7">
      <w:pPr>
        <w:pStyle w:val="NoSpacing"/>
        <w:ind w:left="720" w:firstLine="720"/>
      </w:pPr>
      <w:r>
        <w:t>this type of Government and it is still in place today.</w:t>
      </w:r>
    </w:p>
    <w:p w14:paraId="7DE3A763" w14:textId="77777777" w:rsidR="008045A7" w:rsidRDefault="008045A7" w:rsidP="008045A7">
      <w:pPr>
        <w:pStyle w:val="NoSpacing"/>
        <w:ind w:left="720" w:firstLine="720"/>
      </w:pPr>
    </w:p>
    <w:p w14:paraId="214B6925" w14:textId="52031640" w:rsidR="00E36B57" w:rsidRDefault="00E36B57" w:rsidP="005A1CC7">
      <w:pPr>
        <w:pStyle w:val="NoSpacing"/>
        <w:rPr>
          <w:u w:val="single"/>
        </w:rPr>
      </w:pPr>
      <w:r>
        <w:tab/>
      </w:r>
      <w:r>
        <w:tab/>
      </w:r>
      <w:r w:rsidRPr="00E36B57">
        <w:rPr>
          <w:u w:val="single"/>
        </w:rPr>
        <w:t>Treasurer’s Report</w:t>
      </w:r>
    </w:p>
    <w:p w14:paraId="6CC18D07" w14:textId="388A0898" w:rsidR="00E36B57" w:rsidRDefault="00A11FC8" w:rsidP="00422719">
      <w:pPr>
        <w:pStyle w:val="NoSpacing"/>
        <w:ind w:left="1440"/>
      </w:pPr>
      <w:r>
        <w:t xml:space="preserve">Treasurer Bell reported that </w:t>
      </w:r>
      <w:r w:rsidR="002826A0">
        <w:t xml:space="preserve">the Ice Cream Social grossed $24,960 and netted $24,600. The rental of the gardens at the Cemetery cost $600 and $6,700 </w:t>
      </w:r>
      <w:proofErr w:type="gramStart"/>
      <w:r w:rsidR="002826A0">
        <w:t>was received</w:t>
      </w:r>
      <w:proofErr w:type="gramEnd"/>
      <w:r w:rsidR="002826A0">
        <w:t xml:space="preserve"> in in kind donations. The Dog Gone gun raffle has taken in $1,625 to date and there are </w:t>
      </w:r>
      <w:proofErr w:type="gramStart"/>
      <w:r w:rsidR="002826A0">
        <w:t>50</w:t>
      </w:r>
      <w:proofErr w:type="gramEnd"/>
      <w:r w:rsidR="002826A0">
        <w:t xml:space="preserve"> tickets</w:t>
      </w:r>
    </w:p>
    <w:p w14:paraId="227890C7" w14:textId="0470D826" w:rsidR="002826A0" w:rsidRDefault="002826A0" w:rsidP="00422719">
      <w:pPr>
        <w:pStyle w:val="NoSpacing"/>
        <w:ind w:left="1440"/>
      </w:pPr>
      <w:r>
        <w:t xml:space="preserve">left to sell. The Pink Elephant Ball has paid expenses of $1,500 for the Cam-plex rental and $5,875 for down payment on the High Society Band. The current bank account balance </w:t>
      </w:r>
      <w:r w:rsidR="003F4F44">
        <w:t xml:space="preserve">is $26,613. Treasurer Bell thanked everyone for all their work and said she will send out a written report </w:t>
      </w:r>
      <w:proofErr w:type="gramStart"/>
      <w:r w:rsidR="003F4F44">
        <w:t>at a later date</w:t>
      </w:r>
      <w:proofErr w:type="gramEnd"/>
      <w:r w:rsidR="003F4F44">
        <w:t>.</w:t>
      </w:r>
    </w:p>
    <w:p w14:paraId="37FDF75B" w14:textId="2507344E" w:rsidR="00296893" w:rsidRDefault="00296893" w:rsidP="005A1CC7">
      <w:pPr>
        <w:pStyle w:val="NoSpacing"/>
      </w:pPr>
    </w:p>
    <w:p w14:paraId="206E4A70" w14:textId="4CD948A0" w:rsidR="00296893" w:rsidRPr="00296893" w:rsidRDefault="00296893" w:rsidP="005A1CC7">
      <w:pPr>
        <w:pStyle w:val="NoSpacing"/>
        <w:rPr>
          <w:u w:val="single"/>
        </w:rPr>
      </w:pPr>
      <w:r>
        <w:tab/>
      </w:r>
      <w:r>
        <w:tab/>
      </w:r>
      <w:r w:rsidRPr="00296893">
        <w:rPr>
          <w:u w:val="single"/>
        </w:rPr>
        <w:t>State Committee</w:t>
      </w:r>
      <w:r w:rsidR="003F4F44">
        <w:rPr>
          <w:u w:val="single"/>
        </w:rPr>
        <w:t>wom</w:t>
      </w:r>
      <w:r w:rsidRPr="00296893">
        <w:rPr>
          <w:u w:val="single"/>
        </w:rPr>
        <w:t>an’s Report</w:t>
      </w:r>
    </w:p>
    <w:p w14:paraId="31218300" w14:textId="145F8B71" w:rsidR="003F4F44" w:rsidRDefault="003F4F44" w:rsidP="00422719">
      <w:pPr>
        <w:pStyle w:val="NoSpacing"/>
        <w:ind w:left="1440"/>
        <w:rPr>
          <w:u w:val="single"/>
        </w:rPr>
      </w:pPr>
      <w:r>
        <w:t>State Committeewoman Heidi Gross reported that the next State Central Committee meeting is coming up Nov 12-13</w:t>
      </w:r>
      <w:r w:rsidRPr="003F4F44">
        <w:rPr>
          <w:vertAlign w:val="superscript"/>
        </w:rPr>
        <w:t>th</w:t>
      </w:r>
      <w:r>
        <w:t xml:space="preserve"> in Buffalo. Harriet Hagemann has </w:t>
      </w:r>
      <w:proofErr w:type="gramStart"/>
      <w:r>
        <w:t>tendered her resignation</w:t>
      </w:r>
      <w:proofErr w:type="gramEnd"/>
      <w:r>
        <w:t xml:space="preserve"> as Wyo National Committeewoman. Her replacement will </w:t>
      </w:r>
      <w:proofErr w:type="gramStart"/>
      <w:r>
        <w:t>be announced</w:t>
      </w:r>
      <w:proofErr w:type="gramEnd"/>
      <w:r>
        <w:t xml:space="preserve"> at the Buffalo meeting. There has been talk that former President Trump may make a visit to Wyoming in May or June. Angie Okray will carry Heidi’s proxy to the Buffalo meeting.</w:t>
      </w:r>
    </w:p>
    <w:p w14:paraId="6414E549" w14:textId="77777777" w:rsidR="003F4F44" w:rsidRDefault="003F4F44" w:rsidP="00422719">
      <w:pPr>
        <w:pStyle w:val="NoSpacing"/>
        <w:ind w:left="1440"/>
      </w:pPr>
    </w:p>
    <w:p w14:paraId="69F28C0B" w14:textId="46E4E017" w:rsidR="006B16B7" w:rsidRPr="006B16B7" w:rsidRDefault="006B16B7" w:rsidP="00422719">
      <w:pPr>
        <w:pStyle w:val="NoSpacing"/>
        <w:ind w:left="1440"/>
        <w:rPr>
          <w:u w:val="single"/>
        </w:rPr>
      </w:pPr>
      <w:r w:rsidRPr="006B16B7">
        <w:rPr>
          <w:u w:val="single"/>
        </w:rPr>
        <w:t>Marketing Committee Report</w:t>
      </w:r>
    </w:p>
    <w:p w14:paraId="1B8247F7" w14:textId="7AC0D349" w:rsidR="003F4F44" w:rsidRPr="003F4F44" w:rsidRDefault="003F4F44" w:rsidP="003F4F44">
      <w:pPr>
        <w:pStyle w:val="NoSpacing"/>
        <w:ind w:left="1440"/>
      </w:pPr>
      <w:r>
        <w:t>Darla Cotton has been working on the website. There are issues with the PayPa</w:t>
      </w:r>
      <w:r w:rsidR="002D7F04">
        <w:t>l</w:t>
      </w:r>
      <w:r>
        <w:t xml:space="preserve"> account and getting things set up as a non-profit account. There is an issue with the Twitter account and who originally set it up, Darla is looking into that. </w:t>
      </w:r>
      <w:r w:rsidR="00BE75DA">
        <w:t>Our Instagram account is working and posts across our social media sites.</w:t>
      </w:r>
    </w:p>
    <w:p w14:paraId="1DBB2029" w14:textId="77777777" w:rsidR="003F4F44" w:rsidRDefault="003F4F44" w:rsidP="003F4F44">
      <w:pPr>
        <w:pStyle w:val="NoSpacing"/>
        <w:ind w:left="1170"/>
        <w:rPr>
          <w:b/>
          <w:bCs/>
        </w:rPr>
      </w:pPr>
    </w:p>
    <w:p w14:paraId="1F723970" w14:textId="77777777" w:rsidR="003F4F44" w:rsidRDefault="003F4F44" w:rsidP="003F4F44">
      <w:pPr>
        <w:pStyle w:val="NoSpacing"/>
        <w:ind w:left="1170"/>
        <w:rPr>
          <w:b/>
          <w:bCs/>
        </w:rPr>
      </w:pPr>
    </w:p>
    <w:p w14:paraId="414032D1" w14:textId="2ECD924C" w:rsidR="00DF7C76" w:rsidRPr="00DF7C76" w:rsidRDefault="00FC74C7" w:rsidP="00C032E6">
      <w:pPr>
        <w:pStyle w:val="NoSpacing"/>
        <w:numPr>
          <w:ilvl w:val="0"/>
          <w:numId w:val="4"/>
        </w:numPr>
        <w:rPr>
          <w:b/>
          <w:bCs/>
        </w:rPr>
      </w:pPr>
      <w:r w:rsidRPr="002A65E0">
        <w:rPr>
          <w:b/>
          <w:bCs/>
        </w:rPr>
        <w:t>Old Business</w:t>
      </w:r>
      <w:r>
        <w:t xml:space="preserve"> </w:t>
      </w:r>
    </w:p>
    <w:p w14:paraId="24DC7D86" w14:textId="1CC60565" w:rsidR="000A7582" w:rsidRDefault="00BE75DA" w:rsidP="00BE75DA">
      <w:pPr>
        <w:pStyle w:val="NoSpacing"/>
        <w:ind w:left="1440"/>
      </w:pPr>
      <w:r>
        <w:t>None</w:t>
      </w:r>
    </w:p>
    <w:p w14:paraId="6E92FE00" w14:textId="77777777" w:rsidR="00DF7C76" w:rsidRPr="00DF7C76" w:rsidRDefault="00DF7C76" w:rsidP="00DF7C76">
      <w:pPr>
        <w:pStyle w:val="NoSpacing"/>
        <w:rPr>
          <w:b/>
          <w:bCs/>
        </w:rPr>
      </w:pPr>
    </w:p>
    <w:p w14:paraId="6FA98005" w14:textId="1255C399" w:rsidR="00FC74C7" w:rsidRDefault="00FC74C7" w:rsidP="00DF7C76">
      <w:pPr>
        <w:pStyle w:val="NoSpacing"/>
        <w:numPr>
          <w:ilvl w:val="0"/>
          <w:numId w:val="4"/>
        </w:numPr>
        <w:rPr>
          <w:b/>
          <w:bCs/>
        </w:rPr>
      </w:pPr>
      <w:r w:rsidRPr="00DF7C76">
        <w:rPr>
          <w:b/>
          <w:bCs/>
        </w:rPr>
        <w:t>New Business</w:t>
      </w:r>
    </w:p>
    <w:p w14:paraId="7F3D7A74" w14:textId="178D1C8D" w:rsidR="00A61D16" w:rsidRPr="00A61D16" w:rsidRDefault="00A61D16" w:rsidP="00A61D16">
      <w:pPr>
        <w:pStyle w:val="NoSpacing"/>
        <w:ind w:left="900" w:firstLine="540"/>
        <w:rPr>
          <w:u w:val="single"/>
        </w:rPr>
      </w:pPr>
      <w:r w:rsidRPr="00A61D16">
        <w:rPr>
          <w:u w:val="single"/>
        </w:rPr>
        <w:t>Pink Elephant Ball Report</w:t>
      </w:r>
    </w:p>
    <w:p w14:paraId="3531C8D0" w14:textId="27268E4E" w:rsidR="000A7582" w:rsidRDefault="00BE75DA" w:rsidP="00BE75DA">
      <w:pPr>
        <w:pStyle w:val="NoSpacing"/>
        <w:ind w:left="1440"/>
      </w:pPr>
      <w:r>
        <w:t>Chairman Herr</w:t>
      </w:r>
      <w:r w:rsidR="000A7582">
        <w:t xml:space="preserve"> </w:t>
      </w:r>
      <w:r>
        <w:t xml:space="preserve">gave an update from the Pink Elephant Ball committee. The focus of the PEB this year will be fundraising. There will not be a guest speaker, there will be a </w:t>
      </w:r>
      <w:r w:rsidR="002D7F04">
        <w:t>sit-down</w:t>
      </w:r>
      <w:r>
        <w:t xml:space="preserve"> dinner served by Prime Rib, a silent and live auction and live music by the High Society Band out of Utah. </w:t>
      </w:r>
    </w:p>
    <w:p w14:paraId="7117C018" w14:textId="42555E0E" w:rsidR="00BE75DA" w:rsidRDefault="00BE75DA" w:rsidP="00BE75DA">
      <w:pPr>
        <w:pStyle w:val="NoSpacing"/>
        <w:ind w:left="1440"/>
      </w:pPr>
      <w:proofErr w:type="gramStart"/>
      <w:r>
        <w:lastRenderedPageBreak/>
        <w:t>In order to</w:t>
      </w:r>
      <w:proofErr w:type="gramEnd"/>
      <w:r>
        <w:t xml:space="preserve"> facilitate the work of the silent auction committee, each precinct is responsible to provide either a silent auction item or donate $25 per precinct</w:t>
      </w:r>
    </w:p>
    <w:p w14:paraId="60061900" w14:textId="6C2A6E5C" w:rsidR="00BE75DA" w:rsidRDefault="00BE75DA" w:rsidP="00BE75DA">
      <w:pPr>
        <w:pStyle w:val="NoSpacing"/>
        <w:ind w:left="1440"/>
      </w:pPr>
      <w:r>
        <w:t xml:space="preserve">committee person to the </w:t>
      </w:r>
      <w:r w:rsidR="00A61D16">
        <w:t>PEB committee. A precinct with two committee precinct people would donate $50 and a precinct with four committee precinct people would donate $100 or the monetary equivalent in an auction item. The live auction items are</w:t>
      </w:r>
    </w:p>
    <w:p w14:paraId="32D8B37D" w14:textId="388FA268" w:rsidR="00A61D16" w:rsidRDefault="00A61D16" w:rsidP="00BE75DA">
      <w:pPr>
        <w:pStyle w:val="NoSpacing"/>
        <w:ind w:left="1440"/>
      </w:pPr>
      <w:r>
        <w:t xml:space="preserve">still </w:t>
      </w:r>
      <w:proofErr w:type="gramStart"/>
      <w:r>
        <w:t>being decided</w:t>
      </w:r>
      <w:proofErr w:type="gramEnd"/>
      <w:r>
        <w:t xml:space="preserve"> upon.</w:t>
      </w:r>
    </w:p>
    <w:p w14:paraId="79564B6A" w14:textId="1B8D13A8" w:rsidR="00A61D16" w:rsidRDefault="00A61D16" w:rsidP="00BE75DA">
      <w:pPr>
        <w:pStyle w:val="NoSpacing"/>
        <w:ind w:left="1440"/>
      </w:pPr>
      <w:r>
        <w:t xml:space="preserve">Sponsorships for the PEB are still </w:t>
      </w:r>
      <w:proofErr w:type="gramStart"/>
      <w:r>
        <w:t>being discussed</w:t>
      </w:r>
      <w:proofErr w:type="gramEnd"/>
      <w:r>
        <w:t>. PEB tickets will be on sale at Sole Mates and will be available on the CCRP website. Chairman Herr encouraged everyone to work to sell tickets.</w:t>
      </w:r>
    </w:p>
    <w:p w14:paraId="0E37E3FC" w14:textId="1131E6C2" w:rsidR="00A61D16" w:rsidRDefault="00A61D16" w:rsidP="00BE75DA">
      <w:pPr>
        <w:pStyle w:val="NoSpacing"/>
        <w:ind w:left="1440"/>
      </w:pPr>
    </w:p>
    <w:p w14:paraId="426E5A65" w14:textId="0C12A87B" w:rsidR="00A61D16" w:rsidRDefault="00A61D16" w:rsidP="00BE75DA">
      <w:pPr>
        <w:pStyle w:val="NoSpacing"/>
        <w:ind w:left="1440"/>
        <w:rPr>
          <w:u w:val="single"/>
        </w:rPr>
      </w:pPr>
      <w:r w:rsidRPr="00A61D16">
        <w:rPr>
          <w:u w:val="single"/>
        </w:rPr>
        <w:t>Precinct Caucus and County Convention</w:t>
      </w:r>
    </w:p>
    <w:p w14:paraId="5D6FD2E8" w14:textId="460EFBE1" w:rsidR="000F3B6E" w:rsidRDefault="00A61D16" w:rsidP="00BE75DA">
      <w:pPr>
        <w:pStyle w:val="NoSpacing"/>
        <w:ind w:left="1440"/>
      </w:pPr>
      <w:r>
        <w:t>Vice Chair Sam Clikeman</w:t>
      </w:r>
      <w:r w:rsidR="000F3B6E">
        <w:t xml:space="preserve"> spoke about the caucus and the county convention. The caucus is the most grass roots level of our government and the best opportunity for registered Republicans to become involved in the political process. The purpose of the caucus is twofold; 1) Development of party platform planks, </w:t>
      </w:r>
      <w:proofErr w:type="gramStart"/>
      <w:r w:rsidR="000F3B6E">
        <w:t>resolutions</w:t>
      </w:r>
      <w:proofErr w:type="gramEnd"/>
      <w:r w:rsidR="000F3B6E">
        <w:t xml:space="preserve"> and bylaw changes and 2) Elect delegates and alternates to send to the County Convention. Vice Chair Clikeman walked the group through the process of “How to Write a Resolution</w:t>
      </w:r>
      <w:proofErr w:type="gramStart"/>
      <w:r w:rsidR="000F3B6E">
        <w:t>”.</w:t>
      </w:r>
      <w:proofErr w:type="gramEnd"/>
      <w:r w:rsidR="000F3B6E">
        <w:t xml:space="preserve"> Discussion followed on the semantics of the caucus and how to get people involved.</w:t>
      </w:r>
    </w:p>
    <w:p w14:paraId="14B8DEDA" w14:textId="134A1B87" w:rsidR="000F3B6E" w:rsidRDefault="000F3B6E" w:rsidP="00BE75DA">
      <w:pPr>
        <w:pStyle w:val="NoSpacing"/>
        <w:ind w:left="1440"/>
      </w:pPr>
    </w:p>
    <w:p w14:paraId="00662AED" w14:textId="392BF581" w:rsidR="00F8737B" w:rsidRDefault="00001686" w:rsidP="00F8737B">
      <w:pPr>
        <w:pStyle w:val="NoSpacing"/>
        <w:numPr>
          <w:ilvl w:val="0"/>
          <w:numId w:val="4"/>
        </w:numPr>
      </w:pPr>
      <w:r w:rsidRPr="00D8677A">
        <w:rPr>
          <w:b/>
          <w:bCs/>
        </w:rPr>
        <w:t>Announcements</w:t>
      </w:r>
      <w:r>
        <w:t xml:space="preserve"> – None</w:t>
      </w:r>
    </w:p>
    <w:p w14:paraId="66762DE7" w14:textId="77777777" w:rsidR="00F8737B" w:rsidRDefault="00F8737B" w:rsidP="00F45847">
      <w:pPr>
        <w:pStyle w:val="NoSpacing"/>
        <w:ind w:left="1170"/>
      </w:pPr>
    </w:p>
    <w:p w14:paraId="71601099" w14:textId="4C73B231" w:rsidR="000F3B6E" w:rsidRDefault="00001686" w:rsidP="000F3B6E">
      <w:pPr>
        <w:pStyle w:val="NoSpacing"/>
        <w:numPr>
          <w:ilvl w:val="0"/>
          <w:numId w:val="4"/>
        </w:numPr>
      </w:pPr>
      <w:r w:rsidRPr="00D8677A">
        <w:rPr>
          <w:b/>
          <w:bCs/>
        </w:rPr>
        <w:t>Program or Public Comment</w:t>
      </w:r>
      <w:r>
        <w:t xml:space="preserve"> –</w:t>
      </w:r>
      <w:r w:rsidR="000F3B6E">
        <w:t xml:space="preserve"> Campbell Count</w:t>
      </w:r>
      <w:r w:rsidR="00006F2B">
        <w:t>y</w:t>
      </w:r>
      <w:r w:rsidR="000F3B6E">
        <w:t xml:space="preserve"> Commissioner Faber gave a presentation on </w:t>
      </w:r>
    </w:p>
    <w:p w14:paraId="2F3DE44D" w14:textId="451770CF" w:rsidR="00006F2B" w:rsidRDefault="000F3B6E" w:rsidP="00006F2B">
      <w:pPr>
        <w:pStyle w:val="NoSpacing"/>
        <w:ind w:left="720" w:firstLine="720"/>
      </w:pPr>
      <w:r>
        <w:t>the redis</w:t>
      </w:r>
      <w:r w:rsidR="00006F2B">
        <w:t xml:space="preserve">tricting plans. Speaker of the House Barlow spoke as </w:t>
      </w:r>
      <w:r w:rsidR="002D7F04">
        <w:t>well,</w:t>
      </w:r>
      <w:r w:rsidR="00006F2B">
        <w:t xml:space="preserve"> and people had the </w:t>
      </w:r>
    </w:p>
    <w:p w14:paraId="0F16C1C5" w14:textId="4C849E72" w:rsidR="00006F2B" w:rsidRDefault="00006F2B" w:rsidP="00006F2B">
      <w:pPr>
        <w:pStyle w:val="NoSpacing"/>
        <w:ind w:left="720" w:firstLine="720"/>
      </w:pPr>
      <w:r>
        <w:t>opportunity to ask questions and discuss the issue.</w:t>
      </w:r>
    </w:p>
    <w:p w14:paraId="16BF563B" w14:textId="77777777" w:rsidR="00006F2B" w:rsidRDefault="00006F2B" w:rsidP="00006F2B">
      <w:pPr>
        <w:pStyle w:val="NoSpacing"/>
        <w:ind w:left="720" w:firstLine="720"/>
      </w:pPr>
    </w:p>
    <w:p w14:paraId="38972013" w14:textId="16623FD4" w:rsidR="00001686" w:rsidRPr="00D8677A" w:rsidRDefault="00001686" w:rsidP="00F8737B">
      <w:pPr>
        <w:pStyle w:val="NoSpacing"/>
        <w:numPr>
          <w:ilvl w:val="0"/>
          <w:numId w:val="4"/>
        </w:numPr>
        <w:rPr>
          <w:b/>
          <w:bCs/>
        </w:rPr>
      </w:pPr>
      <w:r w:rsidRPr="00D8677A">
        <w:rPr>
          <w:b/>
          <w:bCs/>
        </w:rPr>
        <w:t>Adjournment</w:t>
      </w:r>
    </w:p>
    <w:p w14:paraId="52375678" w14:textId="3F67DE0E" w:rsidR="00001686" w:rsidRDefault="001037A0" w:rsidP="00006F2B">
      <w:pPr>
        <w:pStyle w:val="NoSpacing"/>
        <w:ind w:left="1440"/>
      </w:pPr>
      <w:r>
        <w:t xml:space="preserve">Motion: </w:t>
      </w:r>
      <w:r w:rsidR="00006F2B">
        <w:t>Doug Camblin</w:t>
      </w:r>
      <w:r>
        <w:t xml:space="preserve"> made the motion to adjourn the meeting</w:t>
      </w:r>
    </w:p>
    <w:p w14:paraId="3D25740B" w14:textId="7E90AA2F" w:rsidR="001037A0" w:rsidRDefault="001037A0" w:rsidP="001037A0">
      <w:pPr>
        <w:pStyle w:val="NoSpacing"/>
        <w:ind w:left="1890"/>
      </w:pPr>
      <w:proofErr w:type="gramStart"/>
      <w:r>
        <w:t>2</w:t>
      </w:r>
      <w:r w:rsidRPr="001037A0">
        <w:rPr>
          <w:vertAlign w:val="superscript"/>
        </w:rPr>
        <w:t>nd</w:t>
      </w:r>
      <w:proofErr w:type="gramEnd"/>
      <w:r>
        <w:t xml:space="preserve">: </w:t>
      </w:r>
      <w:r w:rsidR="00006F2B">
        <w:t>Gregg Blikre</w:t>
      </w:r>
    </w:p>
    <w:p w14:paraId="54A40C95" w14:textId="679F4CC0" w:rsidR="001037A0" w:rsidRDefault="001037A0" w:rsidP="001037A0">
      <w:pPr>
        <w:pStyle w:val="NoSpacing"/>
        <w:ind w:left="1890"/>
      </w:pPr>
      <w:r>
        <w:t>Vote: Passed by voice vote</w:t>
      </w:r>
    </w:p>
    <w:p w14:paraId="1F72A07B" w14:textId="0B834217" w:rsidR="001037A0" w:rsidRDefault="001037A0" w:rsidP="001037A0">
      <w:pPr>
        <w:pStyle w:val="NoSpacing"/>
      </w:pPr>
    </w:p>
    <w:p w14:paraId="458B10B2" w14:textId="030C5A2E" w:rsidR="001037A0" w:rsidRDefault="001037A0" w:rsidP="001037A0">
      <w:pPr>
        <w:pStyle w:val="NoSpacing"/>
      </w:pPr>
    </w:p>
    <w:p w14:paraId="0BEC3E34" w14:textId="737BFDEB" w:rsidR="001037A0" w:rsidRDefault="001037A0" w:rsidP="001037A0">
      <w:pPr>
        <w:pStyle w:val="NoSpacing"/>
      </w:pPr>
      <w:r>
        <w:tab/>
      </w:r>
    </w:p>
    <w:p w14:paraId="406FD3FE" w14:textId="1D249469" w:rsidR="001037A0" w:rsidRDefault="001037A0" w:rsidP="001037A0">
      <w:pPr>
        <w:pStyle w:val="NoSpacing"/>
      </w:pPr>
    </w:p>
    <w:p w14:paraId="1F5E5185" w14:textId="006A18D6" w:rsidR="001037A0" w:rsidRDefault="001037A0" w:rsidP="001037A0">
      <w:pPr>
        <w:pStyle w:val="NoSpacing"/>
      </w:pPr>
    </w:p>
    <w:p w14:paraId="01478218" w14:textId="2F56769D" w:rsidR="001037A0" w:rsidRDefault="001037A0" w:rsidP="001037A0">
      <w:pPr>
        <w:pStyle w:val="NoSpacing"/>
      </w:pPr>
    </w:p>
    <w:p w14:paraId="2311243D" w14:textId="5072E950" w:rsidR="001037A0" w:rsidRDefault="001037A0" w:rsidP="001037A0">
      <w:pPr>
        <w:pStyle w:val="NoSpacing"/>
      </w:pPr>
      <w:r>
        <w:t>__________________________________________________</w:t>
      </w:r>
    </w:p>
    <w:p w14:paraId="35F6A4C6" w14:textId="307BDF78" w:rsidR="001037A0" w:rsidRDefault="001037A0" w:rsidP="001037A0">
      <w:pPr>
        <w:pStyle w:val="NoSpacing"/>
      </w:pPr>
      <w:r>
        <w:t>Chairman Heather Herr</w:t>
      </w:r>
      <w:r>
        <w:tab/>
      </w:r>
      <w:r>
        <w:tab/>
      </w:r>
      <w:r>
        <w:tab/>
      </w:r>
      <w:r>
        <w:tab/>
        <w:t>Date</w:t>
      </w:r>
    </w:p>
    <w:p w14:paraId="365B769C" w14:textId="6DE2015B" w:rsidR="001037A0" w:rsidRDefault="001037A0" w:rsidP="001037A0">
      <w:pPr>
        <w:pStyle w:val="NoSpacing"/>
        <w:ind w:left="1890"/>
      </w:pPr>
    </w:p>
    <w:p w14:paraId="125AF33A" w14:textId="77777777" w:rsidR="001037A0" w:rsidRDefault="001037A0" w:rsidP="001037A0">
      <w:pPr>
        <w:pStyle w:val="NoSpacing"/>
        <w:ind w:left="1890"/>
      </w:pPr>
    </w:p>
    <w:p w14:paraId="7C16AD51" w14:textId="77777777" w:rsidR="00001686" w:rsidRPr="00AB4C12" w:rsidRDefault="00001686" w:rsidP="00001686">
      <w:pPr>
        <w:pStyle w:val="NoSpacing"/>
      </w:pPr>
    </w:p>
    <w:p w14:paraId="6E10C06D" w14:textId="3B58B95B" w:rsidR="00AB4C12" w:rsidRPr="00AB4C12" w:rsidRDefault="00C322E3" w:rsidP="00AB4C12">
      <w:pPr>
        <w:pStyle w:val="NoSpacing"/>
      </w:pPr>
      <w:r w:rsidRPr="00AB4C12">
        <w:tab/>
      </w:r>
    </w:p>
    <w:sectPr w:rsidR="00AB4C12" w:rsidRPr="00AB4C1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25936" w14:textId="77777777" w:rsidR="000B0394" w:rsidRDefault="000B0394" w:rsidP="006432AA">
      <w:pPr>
        <w:spacing w:after="0" w:line="240" w:lineRule="auto"/>
      </w:pPr>
      <w:r>
        <w:separator/>
      </w:r>
    </w:p>
  </w:endnote>
  <w:endnote w:type="continuationSeparator" w:id="0">
    <w:p w14:paraId="26371D3E" w14:textId="77777777" w:rsidR="000B0394" w:rsidRDefault="000B0394" w:rsidP="00643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7787" w14:textId="77777777" w:rsidR="006432AA" w:rsidRDefault="00643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660565"/>
      <w:docPartObj>
        <w:docPartGallery w:val="Page Numbers (Bottom of Page)"/>
        <w:docPartUnique/>
      </w:docPartObj>
    </w:sdtPr>
    <w:sdtEndPr>
      <w:rPr>
        <w:noProof/>
      </w:rPr>
    </w:sdtEndPr>
    <w:sdtContent>
      <w:p w14:paraId="76D15D38" w14:textId="5AB3A918" w:rsidR="006432AA" w:rsidRDefault="006432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76F6F2" w14:textId="77777777" w:rsidR="006432AA" w:rsidRDefault="006432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1BD3" w14:textId="77777777" w:rsidR="006432AA" w:rsidRDefault="00643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4F8E" w14:textId="77777777" w:rsidR="000B0394" w:rsidRDefault="000B0394" w:rsidP="006432AA">
      <w:pPr>
        <w:spacing w:after="0" w:line="240" w:lineRule="auto"/>
      </w:pPr>
      <w:r>
        <w:separator/>
      </w:r>
    </w:p>
  </w:footnote>
  <w:footnote w:type="continuationSeparator" w:id="0">
    <w:p w14:paraId="1D92F894" w14:textId="77777777" w:rsidR="000B0394" w:rsidRDefault="000B0394" w:rsidP="00643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1305" w14:textId="77777777" w:rsidR="006432AA" w:rsidRDefault="00643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C202" w14:textId="77777777" w:rsidR="006432AA" w:rsidRDefault="006432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E7B62" w14:textId="77777777" w:rsidR="006432AA" w:rsidRDefault="00643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103F"/>
    <w:multiLevelType w:val="hybridMultilevel"/>
    <w:tmpl w:val="8E224B8E"/>
    <w:lvl w:ilvl="0" w:tplc="092067F4">
      <w:start w:val="6"/>
      <w:numFmt w:val="decimal"/>
      <w:lvlText w:val="%1."/>
      <w:lvlJc w:val="left"/>
      <w:pPr>
        <w:ind w:left="90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ED75330"/>
    <w:multiLevelType w:val="hybridMultilevel"/>
    <w:tmpl w:val="196829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30F053D"/>
    <w:multiLevelType w:val="hybridMultilevel"/>
    <w:tmpl w:val="2DDCBFA2"/>
    <w:lvl w:ilvl="0" w:tplc="2A068EF4">
      <w:start w:val="1"/>
      <w:numFmt w:val="decimal"/>
      <w:lvlText w:val="%1."/>
      <w:lvlJc w:val="left"/>
      <w:pPr>
        <w:ind w:left="63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D3DB7"/>
    <w:multiLevelType w:val="hybridMultilevel"/>
    <w:tmpl w:val="8946DCBA"/>
    <w:lvl w:ilvl="0" w:tplc="F402B7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07E7427"/>
    <w:multiLevelType w:val="hybridMultilevel"/>
    <w:tmpl w:val="8E4C990A"/>
    <w:lvl w:ilvl="0" w:tplc="B4A6EAC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5EF225A"/>
    <w:multiLevelType w:val="hybridMultilevel"/>
    <w:tmpl w:val="705C087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90"/>
    <w:rsid w:val="00001686"/>
    <w:rsid w:val="00006F2B"/>
    <w:rsid w:val="00057382"/>
    <w:rsid w:val="000A7582"/>
    <w:rsid w:val="000B0394"/>
    <w:rsid w:val="000F3B6E"/>
    <w:rsid w:val="000F6519"/>
    <w:rsid w:val="001037A0"/>
    <w:rsid w:val="00104285"/>
    <w:rsid w:val="00164724"/>
    <w:rsid w:val="001A26EC"/>
    <w:rsid w:val="001E518B"/>
    <w:rsid w:val="001F0EBB"/>
    <w:rsid w:val="002151F4"/>
    <w:rsid w:val="002345C6"/>
    <w:rsid w:val="002826A0"/>
    <w:rsid w:val="00296893"/>
    <w:rsid w:val="002A65E0"/>
    <w:rsid w:val="002C32E6"/>
    <w:rsid w:val="002D7F04"/>
    <w:rsid w:val="00366C66"/>
    <w:rsid w:val="00385386"/>
    <w:rsid w:val="003F4F44"/>
    <w:rsid w:val="00422719"/>
    <w:rsid w:val="005538CF"/>
    <w:rsid w:val="00587307"/>
    <w:rsid w:val="005A1CC7"/>
    <w:rsid w:val="005E448C"/>
    <w:rsid w:val="006432AA"/>
    <w:rsid w:val="006B16B7"/>
    <w:rsid w:val="007364FF"/>
    <w:rsid w:val="00745C16"/>
    <w:rsid w:val="007516BC"/>
    <w:rsid w:val="008045A7"/>
    <w:rsid w:val="008179A5"/>
    <w:rsid w:val="008204B0"/>
    <w:rsid w:val="00842F90"/>
    <w:rsid w:val="008B52B7"/>
    <w:rsid w:val="008C3B65"/>
    <w:rsid w:val="008F525D"/>
    <w:rsid w:val="00904034"/>
    <w:rsid w:val="0093284F"/>
    <w:rsid w:val="00950414"/>
    <w:rsid w:val="0099385C"/>
    <w:rsid w:val="009D7C58"/>
    <w:rsid w:val="009F7049"/>
    <w:rsid w:val="00A11FC8"/>
    <w:rsid w:val="00A5403B"/>
    <w:rsid w:val="00A61D16"/>
    <w:rsid w:val="00A75924"/>
    <w:rsid w:val="00A8087E"/>
    <w:rsid w:val="00AB4C12"/>
    <w:rsid w:val="00BE4AAD"/>
    <w:rsid w:val="00BE75DA"/>
    <w:rsid w:val="00BF03BB"/>
    <w:rsid w:val="00C032E6"/>
    <w:rsid w:val="00C322E3"/>
    <w:rsid w:val="00D05A2A"/>
    <w:rsid w:val="00D36946"/>
    <w:rsid w:val="00D8677A"/>
    <w:rsid w:val="00DF7C76"/>
    <w:rsid w:val="00E36B57"/>
    <w:rsid w:val="00E50BA8"/>
    <w:rsid w:val="00EB099A"/>
    <w:rsid w:val="00EB147B"/>
    <w:rsid w:val="00F45847"/>
    <w:rsid w:val="00F71647"/>
    <w:rsid w:val="00F8737B"/>
    <w:rsid w:val="00FC74C7"/>
    <w:rsid w:val="00FF5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2E33"/>
  <w15:chartTrackingRefBased/>
  <w15:docId w15:val="{4F1C1493-A025-405F-9855-202B0B84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4B0"/>
    <w:pPr>
      <w:ind w:left="720"/>
      <w:contextualSpacing/>
    </w:pPr>
  </w:style>
  <w:style w:type="paragraph" w:styleId="NoSpacing">
    <w:name w:val="No Spacing"/>
    <w:uiPriority w:val="1"/>
    <w:qFormat/>
    <w:rsid w:val="001A26EC"/>
    <w:pPr>
      <w:spacing w:after="0" w:line="240" w:lineRule="auto"/>
    </w:pPr>
  </w:style>
  <w:style w:type="paragraph" w:styleId="Header">
    <w:name w:val="header"/>
    <w:basedOn w:val="Normal"/>
    <w:link w:val="HeaderChar"/>
    <w:uiPriority w:val="99"/>
    <w:unhideWhenUsed/>
    <w:rsid w:val="00643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2AA"/>
  </w:style>
  <w:style w:type="paragraph" w:styleId="Footer">
    <w:name w:val="footer"/>
    <w:basedOn w:val="Normal"/>
    <w:link w:val="FooterChar"/>
    <w:uiPriority w:val="99"/>
    <w:unhideWhenUsed/>
    <w:rsid w:val="00643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47A92-BBAB-49AA-AF20-04F17F32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Camblin</dc:creator>
  <cp:keywords/>
  <dc:description/>
  <cp:lastModifiedBy>Charlene Camblin</cp:lastModifiedBy>
  <cp:revision>3</cp:revision>
  <dcterms:created xsi:type="dcterms:W3CDTF">2022-02-22T22:54:00Z</dcterms:created>
  <dcterms:modified xsi:type="dcterms:W3CDTF">2022-02-23T16:20:00Z</dcterms:modified>
</cp:coreProperties>
</file>